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702DF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4A56206B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52688ED" w14:textId="3F7901FC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»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FC1C2E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125FE70F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B4212EA" w14:textId="122F7204" w:rsidR="003A1F31" w:rsidRPr="00C6059F" w:rsidRDefault="00F45E28" w:rsidP="004809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45E28">
        <w:rPr>
          <w:rFonts w:ascii="Times New Roman" w:hAnsi="Times New Roman" w:cs="Times New Roman"/>
          <w:sz w:val="22"/>
          <w:szCs w:val="22"/>
          <w:lang w:val="ru-RU"/>
        </w:rPr>
        <w:t xml:space="preserve">Ефимова Елена Валентиновна (дата рождения: 02.05.1973 г., место рождения: гор. Боровичи Новгородская обл., СНИЛС 017-282-527 42, ИНН 532001645255, адрес регистрации по месту жительства: Новгородская область, 174406, Новгородская обл., р-н </w:t>
      </w:r>
      <w:proofErr w:type="spellStart"/>
      <w:r w:rsidRPr="00F45E28">
        <w:rPr>
          <w:rFonts w:ascii="Times New Roman" w:hAnsi="Times New Roman" w:cs="Times New Roman"/>
          <w:sz w:val="22"/>
          <w:szCs w:val="22"/>
          <w:lang w:val="ru-RU"/>
        </w:rPr>
        <w:t>Боровичский</w:t>
      </w:r>
      <w:proofErr w:type="spellEnd"/>
      <w:r w:rsidRPr="00F45E28">
        <w:rPr>
          <w:rFonts w:ascii="Times New Roman" w:hAnsi="Times New Roman" w:cs="Times New Roman"/>
          <w:sz w:val="22"/>
          <w:szCs w:val="22"/>
          <w:lang w:val="ru-RU"/>
        </w:rPr>
        <w:t>, гор. Боровичи, ул. Московская, д. 30, кв. 8), в лице финансового управляющего Игнатьевой Арины Владимировны, действующей на основании  решения Арбитражного суда Новгородской области от 22.08.2025 г. по делу № А44-3641/2025</w:t>
      </w:r>
      <w:r w:rsidR="0033147F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именуем</w:t>
      </w:r>
      <w:r w:rsidR="001D3651" w:rsidRPr="00C6059F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«Продавец», с одной стороны и </w:t>
      </w:r>
      <w:r w:rsidR="004809F5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в лице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действующего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«Покупатель», с другой стороны и вместе именуемые «Стороны»,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№___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от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F39B9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 порядке, о сроках и об условиях продажи имущества </w:t>
      </w:r>
      <w:r>
        <w:rPr>
          <w:rFonts w:ascii="Times New Roman" w:hAnsi="Times New Roman" w:cs="Times New Roman"/>
          <w:sz w:val="22"/>
          <w:szCs w:val="22"/>
          <w:lang w:val="ru-RU"/>
        </w:rPr>
        <w:t>Ефимовой Елены Валентиновны</w:t>
      </w:r>
      <w:r w:rsidR="0041330E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50DC50BB" w14:textId="77777777" w:rsidR="003A1F31" w:rsidRPr="00C6059F" w:rsidRDefault="003A1F31" w:rsidP="004133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2F11F8D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5F8420F4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6AF10A1A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3C1D8301" w14:textId="38704A41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F45E28">
        <w:rPr>
          <w:sz w:val="22"/>
          <w:szCs w:val="22"/>
        </w:rPr>
        <w:t>Ефимова Елена Валентиновна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53378512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13F8D6DD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C578F29" w14:textId="7D76ED39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r w:rsidR="004809F5"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Российской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561BFE8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0B0114DC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76D9CAEB" w14:textId="2B2A7D0E" w:rsidR="00FC1C2E" w:rsidRPr="00FC1C2E" w:rsidRDefault="00535D39" w:rsidP="00372EA6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C1C2E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3147F" w:rsidRPr="00FC1C2E">
        <w:rPr>
          <w:rFonts w:ascii="Times New Roman" w:hAnsi="Times New Roman" w:cs="Times New Roman"/>
          <w:sz w:val="22"/>
          <w:szCs w:val="22"/>
        </w:rPr>
        <w:t xml:space="preserve"> </w:t>
      </w:r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Земельный участок, площадь 1600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кв.м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., адрес (местонахождение): 174418, Новгородская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обл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Боровичский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 р-н, деревня Выставка (территория бывшего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Железковского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 сельского поселения), д 6, кадастровый (условный) номер: 53:02:0040201:1 Находится в долевой собственности, размер доли: ¼; Жилой дом, площадь 37.7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кв.м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., адрес (местонахождение): 174418, Новгородская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обл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Боровичский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 р-н, деревня Выставка (территория бывшего </w:t>
      </w:r>
      <w:proofErr w:type="spellStart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>Железковского</w:t>
      </w:r>
      <w:proofErr w:type="spellEnd"/>
      <w:r w:rsidR="00F45E28" w:rsidRPr="00F45E28">
        <w:rPr>
          <w:rFonts w:ascii="Times New Roman" w:hAnsi="Times New Roman" w:cs="Times New Roman"/>
          <w:b/>
          <w:bCs/>
          <w:sz w:val="22"/>
          <w:szCs w:val="22"/>
        </w:rPr>
        <w:t xml:space="preserve"> сельского поселения), д 6, кадастровый (условный) номер: 53:02:0040201:72 Находится в долевой собственности, размер доли: ¼.</w:t>
      </w:r>
    </w:p>
    <w:p w14:paraId="036516BA" w14:textId="73ED6F75" w:rsidR="00A43104" w:rsidRPr="00FC1C2E" w:rsidRDefault="00A43104" w:rsidP="00372EA6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C1C2E">
        <w:rPr>
          <w:rFonts w:ascii="Times New Roman" w:hAnsi="Times New Roman" w:cs="Times New Roman"/>
          <w:sz w:val="22"/>
          <w:szCs w:val="22"/>
        </w:rPr>
        <w:t xml:space="preserve"> До подписания настоящего </w:t>
      </w:r>
      <w:r w:rsidR="00EB188D" w:rsidRPr="00FC1C2E">
        <w:rPr>
          <w:rFonts w:ascii="Times New Roman" w:hAnsi="Times New Roman" w:cs="Times New Roman"/>
          <w:sz w:val="22"/>
          <w:szCs w:val="22"/>
        </w:rPr>
        <w:t>Д</w:t>
      </w:r>
      <w:r w:rsidRPr="00FC1C2E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FC1C2E">
        <w:rPr>
          <w:rFonts w:ascii="Times New Roman" w:hAnsi="Times New Roman" w:cs="Times New Roman"/>
          <w:sz w:val="22"/>
          <w:szCs w:val="22"/>
        </w:rPr>
        <w:t>Имущество</w:t>
      </w:r>
      <w:r w:rsidRPr="00FC1C2E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FC1C2E">
        <w:rPr>
          <w:rFonts w:ascii="Times New Roman" w:hAnsi="Times New Roman" w:cs="Times New Roman"/>
          <w:sz w:val="22"/>
          <w:szCs w:val="22"/>
        </w:rPr>
        <w:t>Имущества</w:t>
      </w:r>
      <w:r w:rsidRPr="00FC1C2E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FC1C2E">
        <w:rPr>
          <w:rFonts w:ascii="Times New Roman" w:hAnsi="Times New Roman" w:cs="Times New Roman"/>
          <w:sz w:val="22"/>
          <w:szCs w:val="22"/>
        </w:rPr>
        <w:t>Имущества</w:t>
      </w:r>
      <w:r w:rsidRPr="00FC1C2E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58257EB0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17A0AB8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31F9F416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5D15AF2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23ED701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66F20509" w14:textId="77777777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реквизитам, указанным в п. 9 настоящего договора.</w:t>
      </w:r>
    </w:p>
    <w:p w14:paraId="6DB80C93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48C7493B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2051309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65C176EE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2B8554B7" w14:textId="7BC165B9" w:rsidR="004809F5" w:rsidRPr="0033147F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6EEBEB3" w14:textId="77777777" w:rsidR="004809F5" w:rsidRPr="00DC395B" w:rsidRDefault="004809F5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377D7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179EBEFF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4012093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EF84EE3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lastRenderedPageBreak/>
        <w:t>ПРАВА И ОБЯЗАННОСТИ СТОРОН</w:t>
      </w:r>
    </w:p>
    <w:p w14:paraId="66F70E0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2EE18818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1D2ED5FD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28D41983" w14:textId="23550CEB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6BE37ED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11851C0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A90F503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66143DF8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319A30A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034A580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561FF60F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232F7E6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70114E45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62F49BE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5D0D1FD1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5B8A72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94F40C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2075A9A1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5CF93EF5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60F1230E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1DDAB910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25BD8D3C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AFA60A5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36A965B5" w14:textId="77777777" w:rsidR="00F45E28" w:rsidRDefault="00F45E28" w:rsidP="00F45E28">
            <w:pPr>
              <w:pStyle w:val="TableParagraph"/>
            </w:pPr>
            <w:r>
              <w:t>Ефимова Елена Валентиновна</w:t>
            </w:r>
          </w:p>
          <w:p w14:paraId="1BAFABA5" w14:textId="77777777" w:rsidR="00F45E28" w:rsidRDefault="00F45E28" w:rsidP="00F45E28">
            <w:pPr>
              <w:pStyle w:val="TableParagraph"/>
            </w:pPr>
            <w:r>
              <w:t xml:space="preserve">ИНН 532001645255; </w:t>
            </w:r>
          </w:p>
          <w:p w14:paraId="7DA0C8F9" w14:textId="3D589915" w:rsidR="00B572B6" w:rsidRPr="00B572B6" w:rsidRDefault="00F45E28" w:rsidP="00F45E28">
            <w:pPr>
              <w:pStyle w:val="TableParagraph"/>
            </w:pPr>
            <w:r>
              <w:t>р/с 40817810250224437635</w:t>
            </w:r>
          </w:p>
          <w:p w14:paraId="50A28668" w14:textId="36C8D7BE" w:rsidR="00AA07D8" w:rsidRPr="00AA07D8" w:rsidRDefault="00AA07D8" w:rsidP="00AA07D8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A07D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ФИЛИАЛ "ЦЕНТРАЛЬНЫЙ" </w:t>
            </w:r>
          </w:p>
          <w:p w14:paraId="060B1FCC" w14:textId="64098CB8" w:rsidR="00AA07D8" w:rsidRPr="00AA07D8" w:rsidRDefault="00AA07D8" w:rsidP="00AA07D8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A07D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ПАО "СОВКОМБАНК", </w:t>
            </w:r>
          </w:p>
          <w:p w14:paraId="73CF8AAE" w14:textId="3FB23C62" w:rsidR="00AA07D8" w:rsidRPr="00AA07D8" w:rsidRDefault="00AA07D8" w:rsidP="00AA07D8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A07D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к/с 30101810150040000763, </w:t>
            </w:r>
          </w:p>
          <w:p w14:paraId="7C08308A" w14:textId="7AAD4A9A" w:rsidR="00AA07D8" w:rsidRPr="00AA07D8" w:rsidRDefault="00AA07D8" w:rsidP="00AA07D8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A07D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БИК 045004763</w:t>
            </w:r>
          </w:p>
          <w:p w14:paraId="613B1DBC" w14:textId="3BBEF5AD" w:rsidR="00F80204" w:rsidRPr="00F80204" w:rsidRDefault="00F80204" w:rsidP="00F802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09E6D25" w14:textId="46FBEAEC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Финансовый управляющий</w:t>
            </w:r>
          </w:p>
          <w:p w14:paraId="48CDEB8C" w14:textId="77777777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ED24229" w14:textId="6BE8B2AD" w:rsidR="00F80204" w:rsidRPr="00DC395B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_____________________</w:t>
            </w:r>
            <w:r w:rsidR="00B572B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Игнатьева А.В.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40F2BE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AD2050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73DFFE0D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41330E">
      <w:type w:val="continuous"/>
      <w:pgSz w:w="11909" w:h="16834"/>
      <w:pgMar w:top="568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6137A" w14:textId="77777777" w:rsidR="00B80A0E" w:rsidRDefault="00B80A0E" w:rsidP="004C400D">
      <w:r>
        <w:separator/>
      </w:r>
    </w:p>
  </w:endnote>
  <w:endnote w:type="continuationSeparator" w:id="0">
    <w:p w14:paraId="1D46EFDF" w14:textId="77777777" w:rsidR="00B80A0E" w:rsidRDefault="00B80A0E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E98" w14:textId="77777777" w:rsidR="00B80A0E" w:rsidRDefault="00B80A0E" w:rsidP="004C400D">
      <w:r>
        <w:separator/>
      </w:r>
    </w:p>
  </w:footnote>
  <w:footnote w:type="continuationSeparator" w:id="0">
    <w:p w14:paraId="5E2B7BDD" w14:textId="77777777" w:rsidR="00B80A0E" w:rsidRDefault="00B80A0E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531F4"/>
    <w:rsid w:val="001A1C06"/>
    <w:rsid w:val="001B07AC"/>
    <w:rsid w:val="001C3CFF"/>
    <w:rsid w:val="001D3651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7BD"/>
    <w:rsid w:val="002B2F17"/>
    <w:rsid w:val="002F045B"/>
    <w:rsid w:val="002F31F9"/>
    <w:rsid w:val="0033147F"/>
    <w:rsid w:val="00342159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396D"/>
    <w:rsid w:val="0041330E"/>
    <w:rsid w:val="00454C43"/>
    <w:rsid w:val="00464F48"/>
    <w:rsid w:val="004809F5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E1B6C"/>
    <w:rsid w:val="005E3F71"/>
    <w:rsid w:val="00644C40"/>
    <w:rsid w:val="006521FB"/>
    <w:rsid w:val="00652AD9"/>
    <w:rsid w:val="006968CB"/>
    <w:rsid w:val="006F2E71"/>
    <w:rsid w:val="006F39B9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E0077"/>
    <w:rsid w:val="007F482A"/>
    <w:rsid w:val="008027AE"/>
    <w:rsid w:val="00887BEA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946F5"/>
    <w:rsid w:val="00AA07D8"/>
    <w:rsid w:val="00AB57B1"/>
    <w:rsid w:val="00AC16EB"/>
    <w:rsid w:val="00AC1FBD"/>
    <w:rsid w:val="00AE74D3"/>
    <w:rsid w:val="00AF310B"/>
    <w:rsid w:val="00AF5CD3"/>
    <w:rsid w:val="00AF6DF9"/>
    <w:rsid w:val="00B417BF"/>
    <w:rsid w:val="00B572B6"/>
    <w:rsid w:val="00B6638C"/>
    <w:rsid w:val="00B76AF7"/>
    <w:rsid w:val="00B80A0E"/>
    <w:rsid w:val="00B83249"/>
    <w:rsid w:val="00BB5CC2"/>
    <w:rsid w:val="00BC134D"/>
    <w:rsid w:val="00BD5509"/>
    <w:rsid w:val="00BE0144"/>
    <w:rsid w:val="00BF4A50"/>
    <w:rsid w:val="00BF7769"/>
    <w:rsid w:val="00C237FA"/>
    <w:rsid w:val="00C6059F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70D73"/>
    <w:rsid w:val="00E97023"/>
    <w:rsid w:val="00EB0889"/>
    <w:rsid w:val="00EB188D"/>
    <w:rsid w:val="00EB529D"/>
    <w:rsid w:val="00EB6A02"/>
    <w:rsid w:val="00EC2100"/>
    <w:rsid w:val="00EC518A"/>
    <w:rsid w:val="00EC5C9A"/>
    <w:rsid w:val="00EE6F97"/>
    <w:rsid w:val="00F45E28"/>
    <w:rsid w:val="00F65424"/>
    <w:rsid w:val="00F7009A"/>
    <w:rsid w:val="00F73D02"/>
    <w:rsid w:val="00F80204"/>
    <w:rsid w:val="00FA3FBC"/>
    <w:rsid w:val="00FC1C2E"/>
    <w:rsid w:val="00FD134D"/>
    <w:rsid w:val="00FE049E"/>
    <w:rsid w:val="00FE6FE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396B"/>
  <w15:docId w15:val="{C09FB7DC-8181-4582-92FE-E3E171D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TableParagraph">
    <w:name w:val="Table Paragraph"/>
    <w:basedOn w:val="a"/>
    <w:uiPriority w:val="1"/>
    <w:qFormat/>
    <w:rsid w:val="00BD5509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5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93A-66C4-4C66-879F-65AE7F4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772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5</cp:revision>
  <cp:lastPrinted>2022-11-01T12:42:00Z</cp:lastPrinted>
  <dcterms:created xsi:type="dcterms:W3CDTF">2025-10-14T09:27:00Z</dcterms:created>
  <dcterms:modified xsi:type="dcterms:W3CDTF">2026-05-12T11:14:00Z</dcterms:modified>
</cp:coreProperties>
</file>